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325F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031DA">
              <w:rPr>
                <w:color w:val="000000"/>
                <w:sz w:val="28"/>
                <w:szCs w:val="28"/>
                <w:lang w:val="uk-UA"/>
              </w:rPr>
              <w:t>1607/4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854D3">
        <w:rPr>
          <w:b/>
          <w:color w:val="000000"/>
          <w:sz w:val="28"/>
          <w:szCs w:val="28"/>
          <w:lang w:val="uk-UA"/>
        </w:rPr>
        <w:t>Ковальчук Олені Валеріївні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854D3">
        <w:rPr>
          <w:color w:val="000000"/>
          <w:sz w:val="28"/>
          <w:szCs w:val="28"/>
          <w:lang w:val="uk-UA"/>
        </w:rPr>
        <w:t>Ковальчук Олені Валеріївні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854D3">
        <w:rPr>
          <w:color w:val="000000"/>
          <w:sz w:val="28"/>
          <w:szCs w:val="28"/>
          <w:lang w:val="uk-UA"/>
        </w:rPr>
        <w:t>688900:07</w:t>
      </w:r>
      <w:r w:rsidR="008E018C">
        <w:rPr>
          <w:color w:val="000000"/>
          <w:sz w:val="28"/>
          <w:szCs w:val="28"/>
          <w:lang w:val="uk-UA"/>
        </w:rPr>
        <w:t>:0</w:t>
      </w:r>
      <w:r w:rsidR="00196734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B854D3">
        <w:rPr>
          <w:color w:val="000000"/>
          <w:sz w:val="28"/>
          <w:szCs w:val="28"/>
          <w:lang w:val="uk-UA"/>
        </w:rPr>
        <w:t>0092, площею 0,8668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854D3">
        <w:rPr>
          <w:color w:val="000000"/>
          <w:sz w:val="28"/>
          <w:szCs w:val="28"/>
          <w:lang w:val="uk-UA"/>
        </w:rPr>
        <w:t xml:space="preserve">Ковальчук Олени Валеріївни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854D3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1720C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092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854D3">
        <w:rPr>
          <w:color w:val="000000"/>
          <w:sz w:val="28"/>
          <w:szCs w:val="28"/>
          <w:lang w:val="uk-UA"/>
        </w:rPr>
        <w:t>лощею 0,8668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854D3">
        <w:rPr>
          <w:color w:val="000000"/>
          <w:sz w:val="28"/>
          <w:szCs w:val="28"/>
          <w:lang w:val="uk-UA"/>
        </w:rPr>
        <w:t>Ковальчук Олени Валеріївни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Ковальчук Олені Валеріївні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E1828">
        <w:rPr>
          <w:color w:val="000000"/>
          <w:sz w:val="28"/>
          <w:szCs w:val="28"/>
          <w:lang w:val="uk-UA"/>
        </w:rPr>
        <w:t>8668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E1828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404146">
        <w:rPr>
          <w:color w:val="000000"/>
          <w:sz w:val="28"/>
          <w:szCs w:val="28"/>
          <w:lang w:val="uk-UA"/>
        </w:rPr>
        <w:t>1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E1828">
        <w:rPr>
          <w:color w:val="000000"/>
          <w:sz w:val="28"/>
          <w:szCs w:val="28"/>
          <w:lang w:val="uk-UA"/>
        </w:rPr>
        <w:t>092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1270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1DA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25F6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97D22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189</cp:revision>
  <cp:lastPrinted>2024-05-27T11:08:00Z</cp:lastPrinted>
  <dcterms:created xsi:type="dcterms:W3CDTF">2021-11-23T13:52:00Z</dcterms:created>
  <dcterms:modified xsi:type="dcterms:W3CDTF">2024-05-27T11:08:00Z</dcterms:modified>
</cp:coreProperties>
</file>